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01" w:rsidRDefault="005579FA">
      <w:pPr>
        <w:rPr>
          <w:b/>
        </w:rPr>
      </w:pPr>
      <w:r w:rsidRPr="005579FA">
        <w:rPr>
          <w:b/>
        </w:rPr>
        <w:t>The Traditional Schools of Philosophy</w:t>
      </w:r>
      <w:bookmarkStart w:id="0" w:name="_GoBack"/>
      <w:bookmarkEnd w:id="0"/>
    </w:p>
    <w:p w:rsidR="005579FA" w:rsidRDefault="005579FA">
      <w:pPr>
        <w:rPr>
          <w:b/>
        </w:rPr>
      </w:pPr>
    </w:p>
    <w:p w:rsidR="005579FA" w:rsidRDefault="005579FA">
      <w:pPr>
        <w:rPr>
          <w:b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579FA" w:rsidTr="00ED3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5579FA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 w:rsidP="00557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Idealism</w:t>
            </w:r>
          </w:p>
        </w:tc>
        <w:tc>
          <w:tcPr>
            <w:tcW w:w="2923" w:type="dxa"/>
          </w:tcPr>
          <w:p w:rsidR="005579FA" w:rsidRDefault="005579FA" w:rsidP="00557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Realism</w:t>
            </w:r>
          </w:p>
        </w:tc>
        <w:tc>
          <w:tcPr>
            <w:tcW w:w="2923" w:type="dxa"/>
          </w:tcPr>
          <w:p w:rsidR="005579FA" w:rsidRDefault="005579FA" w:rsidP="00557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Pragmatism</w:t>
            </w:r>
          </w:p>
        </w:tc>
        <w:tc>
          <w:tcPr>
            <w:tcW w:w="2924" w:type="dxa"/>
          </w:tcPr>
          <w:p w:rsidR="005579FA" w:rsidRDefault="005579FA" w:rsidP="005579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Existentialism</w:t>
            </w:r>
          </w:p>
        </w:tc>
      </w:tr>
      <w:tr w:rsidR="005579FA" w:rsidTr="00ED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5579FA">
            <w:pPr>
              <w:rPr>
                <w:b w:val="0"/>
              </w:rPr>
            </w:pPr>
            <w:r>
              <w:rPr>
                <w:b w:val="0"/>
              </w:rPr>
              <w:t>Metaphysics</w:t>
            </w:r>
          </w:p>
          <w:p w:rsidR="005579FA" w:rsidRDefault="005579FA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5579FA">
            <w:pPr>
              <w:rPr>
                <w:b w:val="0"/>
              </w:rPr>
            </w:pPr>
            <w:r>
              <w:rPr>
                <w:b w:val="0"/>
              </w:rPr>
              <w:t>Epistemology</w:t>
            </w:r>
          </w:p>
          <w:p w:rsidR="005579FA" w:rsidRDefault="005579FA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5579FA">
            <w:pPr>
              <w:rPr>
                <w:b w:val="0"/>
              </w:rPr>
            </w:pPr>
            <w:r>
              <w:rPr>
                <w:b w:val="0"/>
              </w:rPr>
              <w:t>Axiology</w:t>
            </w:r>
          </w:p>
          <w:p w:rsidR="005579FA" w:rsidRDefault="005579FA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5579FA">
            <w:pPr>
              <w:rPr>
                <w:b w:val="0"/>
              </w:rPr>
            </w:pPr>
            <w:r>
              <w:rPr>
                <w:b w:val="0"/>
              </w:rPr>
              <w:t>Educational Implications</w:t>
            </w:r>
          </w:p>
          <w:p w:rsidR="005579FA" w:rsidRDefault="005579FA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5579FA">
            <w:pPr>
              <w:rPr>
                <w:b w:val="0"/>
              </w:rPr>
            </w:pPr>
            <w:r>
              <w:rPr>
                <w:b w:val="0"/>
              </w:rPr>
              <w:t>Philosopher</w:t>
            </w:r>
          </w:p>
        </w:tc>
        <w:tc>
          <w:tcPr>
            <w:tcW w:w="2923" w:type="dxa"/>
          </w:tcPr>
          <w:p w:rsidR="005579FA" w:rsidRDefault="005579FA" w:rsidP="00557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Plato</w:t>
            </w:r>
          </w:p>
        </w:tc>
        <w:tc>
          <w:tcPr>
            <w:tcW w:w="2923" w:type="dxa"/>
          </w:tcPr>
          <w:p w:rsidR="005579FA" w:rsidRDefault="005579FA" w:rsidP="00557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Aristotle</w:t>
            </w:r>
          </w:p>
        </w:tc>
        <w:tc>
          <w:tcPr>
            <w:tcW w:w="2923" w:type="dxa"/>
          </w:tcPr>
          <w:p w:rsidR="005579FA" w:rsidRDefault="005579FA" w:rsidP="00557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Dewey</w:t>
            </w:r>
          </w:p>
        </w:tc>
        <w:tc>
          <w:tcPr>
            <w:tcW w:w="2924" w:type="dxa"/>
          </w:tcPr>
          <w:p w:rsidR="005579FA" w:rsidRDefault="005579FA" w:rsidP="00557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Sartre</w:t>
            </w:r>
          </w:p>
        </w:tc>
      </w:tr>
    </w:tbl>
    <w:p w:rsidR="005579FA" w:rsidRDefault="005579FA">
      <w:pPr>
        <w:rPr>
          <w:b/>
        </w:rPr>
      </w:pPr>
    </w:p>
    <w:p w:rsidR="00ED3F01" w:rsidRDefault="00ED3F01">
      <w:pPr>
        <w:rPr>
          <w:b/>
        </w:rPr>
      </w:pPr>
    </w:p>
    <w:p w:rsidR="00ED3F01" w:rsidRDefault="00ED3F01">
      <w:pPr>
        <w:rPr>
          <w:b/>
        </w:rPr>
      </w:pPr>
    </w:p>
    <w:p w:rsidR="00ED3F01" w:rsidRDefault="00ED3F01">
      <w:pPr>
        <w:rPr>
          <w:b/>
        </w:rPr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579FA" w:rsidTr="00ED3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5579FA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 w:rsidP="00ED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Perennialism</w:t>
            </w:r>
            <w:proofErr w:type="spellEnd"/>
          </w:p>
        </w:tc>
        <w:tc>
          <w:tcPr>
            <w:tcW w:w="2923" w:type="dxa"/>
          </w:tcPr>
          <w:p w:rsidR="005579FA" w:rsidRDefault="005579FA" w:rsidP="00ED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Essentialism</w:t>
            </w:r>
          </w:p>
        </w:tc>
        <w:tc>
          <w:tcPr>
            <w:tcW w:w="2923" w:type="dxa"/>
          </w:tcPr>
          <w:p w:rsidR="005579FA" w:rsidRDefault="005579FA" w:rsidP="00ED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Progressivism</w:t>
            </w:r>
          </w:p>
        </w:tc>
        <w:tc>
          <w:tcPr>
            <w:tcW w:w="2924" w:type="dxa"/>
          </w:tcPr>
          <w:p w:rsidR="005579FA" w:rsidRDefault="00ED3F01" w:rsidP="00ED3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Social </w:t>
            </w:r>
            <w:proofErr w:type="spellStart"/>
            <w:r>
              <w:rPr>
                <w:b w:val="0"/>
              </w:rPr>
              <w:t>Reconstructionism</w:t>
            </w:r>
            <w:proofErr w:type="spellEnd"/>
          </w:p>
        </w:tc>
      </w:tr>
      <w:tr w:rsidR="005579FA" w:rsidTr="00ED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ED3F01" w:rsidRDefault="00ED3F01">
            <w:pPr>
              <w:rPr>
                <w:b w:val="0"/>
              </w:rPr>
            </w:pPr>
            <w:r>
              <w:rPr>
                <w:b w:val="0"/>
              </w:rPr>
              <w:t>Traditional Philosophy</w:t>
            </w:r>
          </w:p>
          <w:p w:rsidR="00ED3F01" w:rsidRDefault="00ED3F01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ED3F01">
            <w:pPr>
              <w:rPr>
                <w:b w:val="0"/>
              </w:rPr>
            </w:pPr>
            <w:r>
              <w:rPr>
                <w:b w:val="0"/>
              </w:rPr>
              <w:t>Educational Goals</w:t>
            </w:r>
          </w:p>
          <w:p w:rsidR="00ED3F01" w:rsidRDefault="00ED3F01">
            <w:pPr>
              <w:rPr>
                <w:b w:val="0"/>
              </w:rPr>
            </w:pPr>
          </w:p>
          <w:p w:rsidR="00ED3F01" w:rsidRDefault="00ED3F01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ED3F01">
            <w:pPr>
              <w:rPr>
                <w:b w:val="0"/>
              </w:rPr>
            </w:pPr>
            <w:r>
              <w:rPr>
                <w:b w:val="0"/>
              </w:rPr>
              <w:t>Curriculum</w:t>
            </w:r>
          </w:p>
          <w:p w:rsidR="00ED3F01" w:rsidRDefault="00ED3F01">
            <w:pPr>
              <w:rPr>
                <w:b w:val="0"/>
              </w:rPr>
            </w:pPr>
          </w:p>
          <w:p w:rsidR="00ED3F01" w:rsidRDefault="00ED3F01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ED3F01">
            <w:pPr>
              <w:rPr>
                <w:b w:val="0"/>
              </w:rPr>
            </w:pPr>
            <w:r>
              <w:rPr>
                <w:b w:val="0"/>
              </w:rPr>
              <w:t>Role of the Teacher</w:t>
            </w:r>
          </w:p>
          <w:p w:rsidR="00ED3F01" w:rsidRDefault="00ED3F01">
            <w:pPr>
              <w:rPr>
                <w:b w:val="0"/>
              </w:rPr>
            </w:pPr>
          </w:p>
          <w:p w:rsidR="00ED3F01" w:rsidRDefault="00ED3F01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ED3F01">
            <w:pPr>
              <w:rPr>
                <w:b w:val="0"/>
              </w:rPr>
            </w:pPr>
            <w:r>
              <w:rPr>
                <w:b w:val="0"/>
              </w:rPr>
              <w:t>Teaching Methods</w:t>
            </w:r>
          </w:p>
          <w:p w:rsidR="00ED3F01" w:rsidRDefault="00ED3F01">
            <w:pPr>
              <w:rPr>
                <w:b w:val="0"/>
              </w:rPr>
            </w:pPr>
          </w:p>
          <w:p w:rsidR="00ED3F01" w:rsidRDefault="00ED3F01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ED3F01">
            <w:pPr>
              <w:rPr>
                <w:b w:val="0"/>
              </w:rPr>
            </w:pPr>
            <w:r>
              <w:rPr>
                <w:b w:val="0"/>
              </w:rPr>
              <w:t>Learning Environment</w:t>
            </w:r>
          </w:p>
          <w:p w:rsidR="00ED3F01" w:rsidRDefault="00ED3F01">
            <w:pPr>
              <w:rPr>
                <w:b w:val="0"/>
              </w:rPr>
            </w:pPr>
          </w:p>
          <w:p w:rsidR="00ED3F01" w:rsidRDefault="00ED3F01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D3F01" w:rsidRDefault="00ED3F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579FA" w:rsidTr="00ED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5579FA" w:rsidRDefault="00ED3F01">
            <w:pPr>
              <w:rPr>
                <w:b w:val="0"/>
              </w:rPr>
            </w:pPr>
            <w:r>
              <w:rPr>
                <w:b w:val="0"/>
              </w:rPr>
              <w:t>Assessment</w:t>
            </w:r>
          </w:p>
          <w:p w:rsidR="00ED3F01" w:rsidRDefault="00ED3F01">
            <w:pPr>
              <w:rPr>
                <w:b w:val="0"/>
              </w:rPr>
            </w:pPr>
          </w:p>
          <w:p w:rsidR="00ED3F01" w:rsidRDefault="00ED3F01">
            <w:pPr>
              <w:rPr>
                <w:b w:val="0"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4" w:type="dxa"/>
          </w:tcPr>
          <w:p w:rsidR="005579FA" w:rsidRDefault="0055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579FA" w:rsidRPr="005579FA" w:rsidRDefault="005579FA">
      <w:pPr>
        <w:rPr>
          <w:b/>
        </w:rPr>
      </w:pPr>
    </w:p>
    <w:sectPr w:rsidR="005579FA" w:rsidRPr="005579FA" w:rsidSect="00557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A"/>
    <w:rsid w:val="00315138"/>
    <w:rsid w:val="005579FA"/>
    <w:rsid w:val="00580CE7"/>
    <w:rsid w:val="00C45CF5"/>
    <w:rsid w:val="00E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0EE16-026F-4665-9A18-61784B2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579F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ED3F0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 Naman</cp:lastModifiedBy>
  <cp:revision>2</cp:revision>
  <cp:lastPrinted>2013-04-04T17:42:00Z</cp:lastPrinted>
  <dcterms:created xsi:type="dcterms:W3CDTF">2014-08-01T18:36:00Z</dcterms:created>
  <dcterms:modified xsi:type="dcterms:W3CDTF">2014-08-01T18:36:00Z</dcterms:modified>
</cp:coreProperties>
</file>